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800" w:rsidRPr="00B3583A" w:rsidRDefault="00D75800" w:rsidP="00D75800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B3583A"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75800" w:rsidRPr="00B3583A" w:rsidRDefault="00D75800" w:rsidP="00D75800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(ООО «</w:t>
      </w:r>
      <w:r w:rsidR="00B3583A"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»)</w:t>
      </w:r>
    </w:p>
    <w:p w:rsidR="00D75800" w:rsidRPr="00B3583A" w:rsidRDefault="00D75800" w:rsidP="00D75800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ОГРН ____________</w:t>
      </w:r>
      <w:proofErr w:type="gramStart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  ИНН</w:t>
      </w:r>
      <w:proofErr w:type="gramEnd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/КПП _______/__________</w:t>
      </w:r>
    </w:p>
    <w:p w:rsidR="00D75800" w:rsidRPr="00B3583A" w:rsidRDefault="00D75800" w:rsidP="00D75800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111111 г. Москва, </w:t>
      </w:r>
      <w:proofErr w:type="spellStart"/>
      <w:proofErr w:type="gramStart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ул</w:t>
      </w:r>
      <w:proofErr w:type="spellEnd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….</w:t>
      </w:r>
      <w:proofErr w:type="gramEnd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., д. ….,  </w:t>
      </w:r>
    </w:p>
    <w:p w:rsidR="00D75800" w:rsidRPr="00B3583A" w:rsidRDefault="00D75800" w:rsidP="00D75800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spacing w:after="0" w:line="276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г. Москва                                                                                                       </w:t>
      </w:r>
      <w:proofErr w:type="gramStart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gramEnd"/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_»_____ 20</w:t>
      </w:r>
      <w:r w:rsid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__</w:t>
      </w: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_ г. </w:t>
      </w:r>
    </w:p>
    <w:p w:rsidR="00D75800" w:rsidRPr="00B3583A" w:rsidRDefault="00D75800" w:rsidP="00D75800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keepNext/>
        <w:keepLines/>
        <w:spacing w:before="40" w:after="0" w:line="276" w:lineRule="auto"/>
        <w:jc w:val="center"/>
        <w:outlineLvl w:val="6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bookmarkStart w:id="1" w:name="_Решение"/>
      <w:bookmarkEnd w:id="1"/>
      <w:r w:rsidRPr="00B3583A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Решение</w:t>
      </w:r>
    </w:p>
    <w:p w:rsidR="00D75800" w:rsidRPr="00B3583A" w:rsidRDefault="00D75800" w:rsidP="00D75800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 подготовке проведения годового Общего собрания участников Общества с ограниченной ответственностью «</w:t>
      </w:r>
      <w:r w:rsid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Pr="00B3583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75800" w:rsidRPr="00B3583A" w:rsidRDefault="00D75800" w:rsidP="00D75800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 соответствии с п. _____ Устава Общества принимаю решения по следующим вопросам:</w:t>
      </w:r>
    </w:p>
    <w:p w:rsidR="00D75800" w:rsidRPr="00B3583A" w:rsidRDefault="00D75800" w:rsidP="00D75800">
      <w:pPr>
        <w:spacing w:after="0" w:line="276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Форма проведения Общего </w:t>
      </w:r>
      <w:proofErr w:type="gramStart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собрания  –</w:t>
      </w:r>
      <w:proofErr w:type="gram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собрание (совместное присутствие);</w:t>
      </w:r>
    </w:p>
    <w:p w:rsidR="00D75800" w:rsidRPr="00B3583A" w:rsidRDefault="00D75800" w:rsidP="00D75800">
      <w:pPr>
        <w:spacing w:after="0" w:line="276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Дата, место и время проведения Общего собрания – «_</w:t>
      </w:r>
      <w:proofErr w:type="gramStart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_____20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_ г., в помещении Общества по адресу: __________________, время начала собрания: 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мин. Начало регистрации  участников собрания в 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мин. Окончание регистрации участников собрания в 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мин.;</w:t>
      </w:r>
    </w:p>
    <w:p w:rsidR="00D75800" w:rsidRPr="00B3583A" w:rsidRDefault="00D75800" w:rsidP="00D75800">
      <w:pPr>
        <w:spacing w:after="0" w:line="276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Дата составления списка лиц, имеющих право на участие в Общем собрании – «_</w:t>
      </w:r>
      <w:proofErr w:type="gramStart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___20___ г.</w:t>
      </w:r>
    </w:p>
    <w:p w:rsidR="00D75800" w:rsidRPr="00B3583A" w:rsidRDefault="00D75800" w:rsidP="00D75800">
      <w:pPr>
        <w:spacing w:after="0" w:line="276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Повестка дня Общего собрания:</w:t>
      </w:r>
    </w:p>
    <w:p w:rsidR="00D75800" w:rsidRPr="00B3583A" w:rsidRDefault="00D75800" w:rsidP="00D75800">
      <w:pPr>
        <w:spacing w:after="0" w:line="276" w:lineRule="auto"/>
        <w:ind w:left="108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4.1. Утверждение порядка проведения годового Общего собрания;</w:t>
      </w:r>
    </w:p>
    <w:p w:rsidR="00D75800" w:rsidRPr="00B3583A" w:rsidRDefault="00D75800" w:rsidP="00D75800">
      <w:pPr>
        <w:spacing w:after="0" w:line="276" w:lineRule="auto"/>
        <w:ind w:left="108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4.2.Утверждение порядка подсчета голосов участников годового Общего собрания;</w:t>
      </w:r>
    </w:p>
    <w:p w:rsidR="00D75800" w:rsidRPr="00B3583A" w:rsidRDefault="00D75800" w:rsidP="00D75800">
      <w:pPr>
        <w:spacing w:after="0" w:line="276" w:lineRule="auto"/>
        <w:ind w:left="108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4.3.Утверждение годового отчета Общества, годовой бухгалтерской отчетности, в том числе отчета о финансовых результатах Общества на 31 декабря 20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 г.;</w:t>
      </w:r>
    </w:p>
    <w:p w:rsidR="00D75800" w:rsidRPr="00B3583A" w:rsidRDefault="00D75800" w:rsidP="00D75800">
      <w:pPr>
        <w:spacing w:after="0" w:line="276" w:lineRule="auto"/>
        <w:ind w:left="108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4.4. Избрание генерального директора Общества;</w:t>
      </w:r>
    </w:p>
    <w:p w:rsidR="00D75800" w:rsidRPr="00B3583A" w:rsidRDefault="00D75800" w:rsidP="00D75800">
      <w:pPr>
        <w:spacing w:after="0" w:line="276" w:lineRule="auto"/>
        <w:ind w:left="1080"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4.5.Внесение изменений в Устав Общества.</w:t>
      </w:r>
    </w:p>
    <w:p w:rsidR="00D75800" w:rsidRPr="00B3583A" w:rsidRDefault="00D75800" w:rsidP="00D75800">
      <w:pPr>
        <w:spacing w:after="0" w:line="276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>Порядок сообщения участникам о проведении годового Общего собрания участников – вручение именных уведомлений о проведении годового Общего собрания участников лично под роспись о получении на втором экземпляре уведомления;</w:t>
      </w:r>
    </w:p>
    <w:p w:rsidR="00D75800" w:rsidRPr="00B3583A" w:rsidRDefault="00D75800" w:rsidP="00D75800">
      <w:pPr>
        <w:spacing w:after="0" w:line="276" w:lineRule="auto"/>
        <w:ind w:hanging="3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  <w:t xml:space="preserve">Перечень информации (материалов), предоставляемой участникам при подготовке к проведению годового Общего собрания участников, порядок предоставления – перечень информации в соответствии с положениями </w:t>
      </w:r>
      <w:proofErr w:type="spellStart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п.____Устава</w:t>
      </w:r>
      <w:proofErr w:type="spell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Общества, информация и материалы доступны для ознакомления с «_</w:t>
      </w:r>
      <w:proofErr w:type="gramStart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____20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г. до дня проведения годового Общего собрания, место ознакомление с информацией и материалами – в помещении Общества по адресу: _____________ в рабочее время Общества.</w:t>
      </w:r>
    </w:p>
    <w:p w:rsidR="00D75800" w:rsidRPr="00B3583A" w:rsidRDefault="00D75800" w:rsidP="00D75800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5800" w:rsidRPr="00B3583A" w:rsidRDefault="00D75800" w:rsidP="00D75800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</w:p>
    <w:p w:rsidR="00D75800" w:rsidRPr="00B3583A" w:rsidRDefault="00D75800" w:rsidP="00D75800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ООО «</w:t>
      </w:r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_____</w:t>
      </w:r>
      <w:proofErr w:type="gramStart"/>
      <w:r w:rsid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_</w:t>
      </w:r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»   </w:t>
      </w:r>
      <w:proofErr w:type="gram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м.п</w:t>
      </w:r>
      <w:proofErr w:type="spellEnd"/>
      <w:r w:rsidRPr="00B3583A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                      ______________/__________ </w:t>
      </w:r>
    </w:p>
    <w:p w:rsidR="00D75800" w:rsidRPr="00B3583A" w:rsidRDefault="00D75800" w:rsidP="00D75800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850E49" w:rsidRPr="00B3583A" w:rsidRDefault="00850E49">
      <w:pPr>
        <w:rPr>
          <w:rFonts w:ascii="Times New Roman" w:hAnsi="Times New Roman" w:cs="Times New Roman"/>
          <w:sz w:val="24"/>
          <w:szCs w:val="24"/>
        </w:rPr>
      </w:pPr>
    </w:p>
    <w:sectPr w:rsidR="00850E49" w:rsidRPr="00B3583A" w:rsidSect="00A95BA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00"/>
    <w:rsid w:val="00850E49"/>
    <w:rsid w:val="00897B1A"/>
    <w:rsid w:val="00B3583A"/>
    <w:rsid w:val="00D75800"/>
    <w:rsid w:val="00FA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14FC-DAC4-4B09-846F-7D69FC54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2021-03-04T13:34:00Z</dcterms:created>
  <dcterms:modified xsi:type="dcterms:W3CDTF">2021-03-04T13:34:00Z</dcterms:modified>
</cp:coreProperties>
</file>